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DB319" w14:textId="77777777" w:rsidR="0025208A" w:rsidRPr="00193E88" w:rsidRDefault="00262759">
      <w:pPr>
        <w:rPr>
          <w:b/>
        </w:rPr>
      </w:pPr>
      <w:r w:rsidRPr="00193E88">
        <w:rPr>
          <w:b/>
        </w:rPr>
        <w:t>Individual Development Plan (IDP) Boilerplate for BBSP-Affiliated Programs</w:t>
      </w:r>
    </w:p>
    <w:p w14:paraId="719F54EB" w14:textId="77777777" w:rsidR="00315FA6" w:rsidRDefault="00315FA6"/>
    <w:p w14:paraId="704F891B" w14:textId="5F8CFEF9" w:rsidR="000F6EBB" w:rsidRDefault="008E2F1E">
      <w:r>
        <w:t>All s</w:t>
      </w:r>
      <w:r w:rsidR="00193E88">
        <w:t xml:space="preserve">tudents and postdoctoral trainees in the School of Medicine at </w:t>
      </w:r>
      <w:r w:rsidR="006743D3">
        <w:t>UNC</w:t>
      </w:r>
      <w:r w:rsidR="00193E88">
        <w:t xml:space="preserve"> have </w:t>
      </w:r>
      <w:r>
        <w:t xml:space="preserve">ready </w:t>
      </w:r>
      <w:r w:rsidR="00193E88">
        <w:t>access to a var</w:t>
      </w:r>
      <w:r w:rsidR="00AA3B73">
        <w:t xml:space="preserve">iety of </w:t>
      </w:r>
      <w:r w:rsidR="0011544C">
        <w:t>resources</w:t>
      </w:r>
      <w:r w:rsidR="00AA3B73">
        <w:t xml:space="preserve"> </w:t>
      </w:r>
      <w:r>
        <w:t xml:space="preserve">to </w:t>
      </w:r>
      <w:r w:rsidR="00AA3B73">
        <w:t xml:space="preserve">assist with the implementation of Individual Development Plans (IDPs). </w:t>
      </w:r>
      <w:r w:rsidR="000F6EBB">
        <w:t>These</w:t>
      </w:r>
      <w:r w:rsidR="0011544C">
        <w:t xml:space="preserve"> resources are provided through t</w:t>
      </w:r>
      <w:r w:rsidR="006743D3" w:rsidRPr="006743D3">
        <w:t xml:space="preserve">he </w:t>
      </w:r>
      <w:r w:rsidR="0011544C">
        <w:t xml:space="preserve">Training Initiatives in Biomedical and Biological Sciences </w:t>
      </w:r>
      <w:r w:rsidR="0065533C" w:rsidRPr="006743D3">
        <w:t>program</w:t>
      </w:r>
      <w:r w:rsidR="0065533C">
        <w:t xml:space="preserve"> </w:t>
      </w:r>
      <w:r w:rsidR="0011544C">
        <w:t>(</w:t>
      </w:r>
      <w:r w:rsidR="006743D3" w:rsidRPr="006743D3">
        <w:t>TIBBS</w:t>
      </w:r>
      <w:r w:rsidR="0065533C">
        <w:t xml:space="preserve">; </w:t>
      </w:r>
      <w:hyperlink r:id="rId4" w:history="1">
        <w:r w:rsidR="0065533C" w:rsidRPr="0065533C">
          <w:rPr>
            <w:rStyle w:val="Hyperlink"/>
          </w:rPr>
          <w:t>tibbs.unc.edu</w:t>
        </w:r>
      </w:hyperlink>
      <w:r w:rsidR="0011544C">
        <w:t>)</w:t>
      </w:r>
      <w:r w:rsidR="000F6EBB">
        <w:t xml:space="preserve"> and</w:t>
      </w:r>
      <w:r w:rsidR="00452149">
        <w:t xml:space="preserve"> through the</w:t>
      </w:r>
      <w:r w:rsidR="000F6EBB" w:rsidRPr="000F6EBB">
        <w:t xml:space="preserve"> </w:t>
      </w:r>
      <w:r w:rsidR="000F6EBB">
        <w:t>Office of Postdoctoral Affairs (</w:t>
      </w:r>
      <w:r>
        <w:t xml:space="preserve">OPA; </w:t>
      </w:r>
      <w:hyperlink r:id="rId5" w:history="1">
        <w:r w:rsidR="00452149" w:rsidRPr="00452149">
          <w:rPr>
            <w:rStyle w:val="Hyperlink"/>
          </w:rPr>
          <w:t>http://research.unc.edu/offices/postdoctoral-affairs/</w:t>
        </w:r>
      </w:hyperlink>
      <w:r w:rsidR="000F6EBB">
        <w:t xml:space="preserve">). </w:t>
      </w:r>
    </w:p>
    <w:p w14:paraId="1350EC6D" w14:textId="77777777" w:rsidR="000F6EBB" w:rsidRDefault="000F6EBB"/>
    <w:p w14:paraId="347D8CDA" w14:textId="34E0DDC6" w:rsidR="001B74D6" w:rsidRDefault="001B74D6">
      <w:pPr>
        <w:rPr>
          <w:rStyle w:val="Hyperlink"/>
        </w:rPr>
      </w:pPr>
      <w:r>
        <w:t>A</w:t>
      </w:r>
      <w:r w:rsidR="006743D3">
        <w:t xml:space="preserve">ll first-year graduate students </w:t>
      </w:r>
      <w:r w:rsidR="00720ECA">
        <w:t>are</w:t>
      </w:r>
      <w:r w:rsidR="006743D3">
        <w:t xml:space="preserve"> required to participate in a</w:t>
      </w:r>
      <w:r>
        <w:t xml:space="preserve"> TIBBS-provided</w:t>
      </w:r>
      <w:r w:rsidR="00720ECA">
        <w:t xml:space="preserve"> IDP</w:t>
      </w:r>
      <w:r w:rsidR="006743D3">
        <w:t xml:space="preserve"> workshop </w:t>
      </w:r>
      <w:r w:rsidR="00720ECA">
        <w:t>that</w:t>
      </w:r>
      <w:r w:rsidR="006743D3">
        <w:t xml:space="preserve"> </w:t>
      </w:r>
      <w:r>
        <w:t xml:space="preserve">shares </w:t>
      </w:r>
      <w:r w:rsidR="006743D3">
        <w:t>information, resources, and advice on how to create an IDP</w:t>
      </w:r>
      <w:r>
        <w:t xml:space="preserve"> and</w:t>
      </w:r>
      <w:r w:rsidR="006743D3">
        <w:t xml:space="preserve"> </w:t>
      </w:r>
      <w:r w:rsidR="00720ECA">
        <w:t xml:space="preserve">how to </w:t>
      </w:r>
      <w:r w:rsidR="006743D3">
        <w:t xml:space="preserve">use </w:t>
      </w:r>
      <w:r w:rsidR="00720ECA">
        <w:t xml:space="preserve">the IDP </w:t>
      </w:r>
      <w:r w:rsidR="006743D3">
        <w:t>as a tool to improve mentor-mentee communication and begin the career planning process.</w:t>
      </w:r>
      <w:r w:rsidR="007943E2">
        <w:t xml:space="preserve"> </w:t>
      </w:r>
      <w:r>
        <w:t xml:space="preserve">All UNC postdocs are </w:t>
      </w:r>
      <w:r w:rsidR="00452149">
        <w:t xml:space="preserve">also </w:t>
      </w:r>
      <w:r>
        <w:t>required to complete IDPs</w:t>
      </w:r>
      <w:r w:rsidR="00452149">
        <w:t xml:space="preserve"> and conduct IDP discussions with their mentors</w:t>
      </w:r>
      <w:r>
        <w:t xml:space="preserve">. </w:t>
      </w:r>
      <w:r w:rsidR="006743D3">
        <w:t>For more advanced graduate students and postdoctoral fellows, TIBBS offers a two-part workshop series on IDPs and informational interviewing.</w:t>
      </w:r>
      <w:r w:rsidR="008E2F1E">
        <w:t xml:space="preserve"> These workshops </w:t>
      </w:r>
      <w:r w:rsidR="00452149">
        <w:t>introduce trainees</w:t>
      </w:r>
      <w:r w:rsidR="008E2F1E">
        <w:t xml:space="preserve"> to the </w:t>
      </w:r>
      <w:proofErr w:type="spellStart"/>
      <w:r w:rsidR="008E2F1E">
        <w:t>myIDP</w:t>
      </w:r>
      <w:proofErr w:type="spellEnd"/>
      <w:r w:rsidR="008E2F1E">
        <w:t xml:space="preserve"> online tool and are presented by Dr. Erin Hopper, TIBBS Director.</w:t>
      </w:r>
      <w:r w:rsidRPr="001B74D6">
        <w:t xml:space="preserve"> </w:t>
      </w:r>
      <w:r w:rsidR="00452149">
        <w:t xml:space="preserve">In 2014, TIBBS </w:t>
      </w:r>
      <w:r w:rsidR="00AA7FE7">
        <w:t>began</w:t>
      </w:r>
      <w:bookmarkStart w:id="0" w:name="_GoBack"/>
      <w:bookmarkEnd w:id="0"/>
      <w:r w:rsidR="00452149">
        <w:t xml:space="preserve"> offering small-group, career-specific IDP guidance. T</w:t>
      </w:r>
      <w:r>
        <w:t xml:space="preserve">IBBS maintains an IDP resource website at </w:t>
      </w:r>
      <w:hyperlink r:id="rId6" w:history="1">
        <w:r w:rsidRPr="00950B4D">
          <w:rPr>
            <w:rStyle w:val="Hyperlink"/>
          </w:rPr>
          <w:t>http://tibbs.unc.edu/resources/individual-development-plans/</w:t>
        </w:r>
      </w:hyperlink>
      <w:r>
        <w:rPr>
          <w:rStyle w:val="Hyperlink"/>
        </w:rPr>
        <w:t xml:space="preserve">. </w:t>
      </w:r>
    </w:p>
    <w:p w14:paraId="0DA8FDF6" w14:textId="77777777" w:rsidR="001B74D6" w:rsidRDefault="001B74D6"/>
    <w:p w14:paraId="4F91459C" w14:textId="6AF0F78C" w:rsidR="001B74D6" w:rsidRPr="00452149" w:rsidRDefault="001B74D6">
      <w:r w:rsidRPr="004C1EAF">
        <w:rPr>
          <w:highlight w:val="yellow"/>
        </w:rPr>
        <w:t>As primary mentor and PI</w:t>
      </w:r>
      <w:r w:rsidR="001A62C1" w:rsidRPr="004C1EAF">
        <w:rPr>
          <w:highlight w:val="yellow"/>
        </w:rPr>
        <w:t xml:space="preserve"> of this award, my policy is to…</w:t>
      </w:r>
    </w:p>
    <w:p w14:paraId="4531DCB6" w14:textId="77777777" w:rsidR="001B74D6" w:rsidRDefault="001B74D6"/>
    <w:p w14:paraId="52AC6997" w14:textId="010F8F12" w:rsidR="00193E88" w:rsidRDefault="00193E88"/>
    <w:p w14:paraId="4B945F67" w14:textId="77777777" w:rsidR="00344342" w:rsidRDefault="00344342"/>
    <w:sectPr w:rsidR="00344342" w:rsidSect="00E968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A6"/>
    <w:rsid w:val="000F6EBB"/>
    <w:rsid w:val="0011544C"/>
    <w:rsid w:val="00193E88"/>
    <w:rsid w:val="001A62C1"/>
    <w:rsid w:val="001B74D6"/>
    <w:rsid w:val="0025208A"/>
    <w:rsid w:val="002623AD"/>
    <w:rsid w:val="00262759"/>
    <w:rsid w:val="002E7B76"/>
    <w:rsid w:val="00315FA6"/>
    <w:rsid w:val="00344342"/>
    <w:rsid w:val="00452149"/>
    <w:rsid w:val="004C1EAF"/>
    <w:rsid w:val="0065533C"/>
    <w:rsid w:val="006743D3"/>
    <w:rsid w:val="006F0F62"/>
    <w:rsid w:val="00720ECA"/>
    <w:rsid w:val="007359D8"/>
    <w:rsid w:val="007370F6"/>
    <w:rsid w:val="0078454D"/>
    <w:rsid w:val="007943E2"/>
    <w:rsid w:val="00867562"/>
    <w:rsid w:val="008E2F1E"/>
    <w:rsid w:val="00AA3B73"/>
    <w:rsid w:val="00AA7FE7"/>
    <w:rsid w:val="00DE063F"/>
    <w:rsid w:val="00E9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2D825F"/>
  <w14:defaultImageDpi w14:val="300"/>
  <w15:docId w15:val="{F53C1BD2-39AD-424C-9EF9-F1825A67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33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75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5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5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5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5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bbs.unc.edu/resources/individual-development-plans/" TargetMode="External"/><Relationship Id="rId5" Type="http://schemas.openxmlformats.org/officeDocument/2006/relationships/hyperlink" Target="http://research.unc.edu/offices/postdoctoral-affairs/" TargetMode="External"/><Relationship Id="rId4" Type="http://schemas.openxmlformats.org/officeDocument/2006/relationships/hyperlink" Target="http://tibbs.un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Carolina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 Hopper</dc:creator>
  <cp:lastModifiedBy>Mcdonald, Dave</cp:lastModifiedBy>
  <cp:revision>5</cp:revision>
  <dcterms:created xsi:type="dcterms:W3CDTF">2014-09-17T15:47:00Z</dcterms:created>
  <dcterms:modified xsi:type="dcterms:W3CDTF">2020-11-10T15:59:00Z</dcterms:modified>
</cp:coreProperties>
</file>